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4A6" w:rsidRPr="0090417F" w:rsidRDefault="000254A6" w:rsidP="0090417F">
      <w:pPr>
        <w:spacing w:line="240" w:lineRule="auto"/>
        <w:jc w:val="center"/>
        <w:rPr>
          <w:rFonts w:ascii="Times New Roman" w:hAnsi="Times New Roman" w:cs="Times New Roman"/>
          <w:b/>
          <w:sz w:val="24"/>
          <w:szCs w:val="24"/>
        </w:rPr>
      </w:pPr>
      <w:r w:rsidRPr="0090417F">
        <w:rPr>
          <w:rFonts w:ascii="Times New Roman" w:hAnsi="Times New Roman" w:cs="Times New Roman"/>
          <w:b/>
          <w:sz w:val="24"/>
          <w:szCs w:val="24"/>
        </w:rPr>
        <w:t>CITY OF READING, OHIO</w:t>
      </w:r>
      <w:r w:rsidR="0090417F">
        <w:rPr>
          <w:rFonts w:ascii="Times New Roman" w:hAnsi="Times New Roman" w:cs="Times New Roman"/>
          <w:b/>
          <w:sz w:val="24"/>
          <w:szCs w:val="24"/>
        </w:rPr>
        <w:br/>
      </w:r>
      <w:r w:rsidRPr="0090417F">
        <w:rPr>
          <w:rFonts w:ascii="Times New Roman" w:hAnsi="Times New Roman" w:cs="Times New Roman"/>
          <w:b/>
          <w:sz w:val="24"/>
          <w:szCs w:val="24"/>
        </w:rPr>
        <w:t>COUNCIL MEETING MINUTES – SPECIAL SESSION</w:t>
      </w:r>
      <w:r w:rsidR="0090417F">
        <w:rPr>
          <w:rFonts w:ascii="Times New Roman" w:hAnsi="Times New Roman" w:cs="Times New Roman"/>
          <w:b/>
          <w:sz w:val="24"/>
          <w:szCs w:val="24"/>
        </w:rPr>
        <w:br/>
      </w:r>
      <w:r w:rsidRPr="0090417F">
        <w:rPr>
          <w:rFonts w:ascii="Times New Roman" w:hAnsi="Times New Roman" w:cs="Times New Roman"/>
          <w:b/>
          <w:sz w:val="24"/>
          <w:szCs w:val="24"/>
        </w:rPr>
        <w:t>JANUARY 31, 2017 – 7:30 PM</w:t>
      </w:r>
    </w:p>
    <w:p w:rsidR="000254A6" w:rsidRPr="0090417F" w:rsidRDefault="000254A6" w:rsidP="000254A6">
      <w:pPr>
        <w:spacing w:line="240" w:lineRule="auto"/>
        <w:rPr>
          <w:rFonts w:ascii="Times New Roman" w:hAnsi="Times New Roman" w:cs="Times New Roman"/>
          <w:b/>
          <w:sz w:val="20"/>
          <w:szCs w:val="20"/>
        </w:rPr>
      </w:pPr>
      <w:r w:rsidRPr="0090417F">
        <w:rPr>
          <w:rFonts w:ascii="Times New Roman" w:hAnsi="Times New Roman" w:cs="Times New Roman"/>
          <w:b/>
          <w:sz w:val="20"/>
          <w:szCs w:val="20"/>
        </w:rPr>
        <w:t>CALL TO ORDER</w:t>
      </w:r>
      <w:r w:rsidR="0090417F">
        <w:rPr>
          <w:rFonts w:ascii="Times New Roman" w:hAnsi="Times New Roman" w:cs="Times New Roman"/>
          <w:b/>
          <w:sz w:val="20"/>
          <w:szCs w:val="20"/>
        </w:rPr>
        <w:br/>
      </w:r>
      <w:r>
        <w:rPr>
          <w:rFonts w:ascii="Times New Roman" w:hAnsi="Times New Roman" w:cs="Times New Roman"/>
          <w:sz w:val="20"/>
          <w:szCs w:val="20"/>
        </w:rPr>
        <w:t>President of Council Pro Tem Fischesser called the special meeting to order at 7:30 PM. The purpose of the meeting was to further consider the “Ordinance Adopting the Reading Community School’s   Planned Development District (PDD) Overlay” which had been initially read and discussed at the January 24, 2017 legislative session.</w:t>
      </w:r>
    </w:p>
    <w:p w:rsidR="000254A6" w:rsidRPr="0090417F" w:rsidRDefault="000254A6" w:rsidP="000254A6">
      <w:pPr>
        <w:spacing w:line="240" w:lineRule="auto"/>
        <w:rPr>
          <w:rFonts w:ascii="Times New Roman" w:hAnsi="Times New Roman" w:cs="Times New Roman"/>
          <w:b/>
          <w:sz w:val="20"/>
          <w:szCs w:val="20"/>
        </w:rPr>
      </w:pPr>
      <w:r w:rsidRPr="0090417F">
        <w:rPr>
          <w:rFonts w:ascii="Times New Roman" w:hAnsi="Times New Roman" w:cs="Times New Roman"/>
          <w:b/>
          <w:sz w:val="20"/>
          <w:szCs w:val="20"/>
        </w:rPr>
        <w:t>INVOCATION AND PLEDGE OF ALLEGIANCE</w:t>
      </w:r>
      <w:r w:rsidR="0090417F">
        <w:rPr>
          <w:rFonts w:ascii="Times New Roman" w:hAnsi="Times New Roman" w:cs="Times New Roman"/>
          <w:b/>
          <w:sz w:val="20"/>
          <w:szCs w:val="20"/>
        </w:rPr>
        <w:br/>
      </w:r>
      <w:r>
        <w:rPr>
          <w:rFonts w:ascii="Times New Roman" w:hAnsi="Times New Roman" w:cs="Times New Roman"/>
          <w:sz w:val="20"/>
          <w:szCs w:val="20"/>
        </w:rPr>
        <w:t>Mr. Fischesser led those in attendance in a prayer and then the Pledge of Allegiance</w:t>
      </w:r>
    </w:p>
    <w:p w:rsidR="000254A6" w:rsidRPr="0090417F" w:rsidRDefault="000254A6" w:rsidP="000254A6">
      <w:pPr>
        <w:spacing w:line="240" w:lineRule="auto"/>
        <w:rPr>
          <w:rFonts w:ascii="Times New Roman" w:hAnsi="Times New Roman" w:cs="Times New Roman"/>
          <w:b/>
          <w:sz w:val="20"/>
          <w:szCs w:val="20"/>
        </w:rPr>
      </w:pPr>
      <w:r w:rsidRPr="0090417F">
        <w:rPr>
          <w:rFonts w:ascii="Times New Roman" w:hAnsi="Times New Roman" w:cs="Times New Roman"/>
          <w:b/>
          <w:sz w:val="20"/>
          <w:szCs w:val="20"/>
        </w:rPr>
        <w:t>ROLL CALL</w:t>
      </w:r>
      <w:r w:rsidR="0090417F">
        <w:rPr>
          <w:rFonts w:ascii="Times New Roman" w:hAnsi="Times New Roman" w:cs="Times New Roman"/>
          <w:b/>
          <w:sz w:val="20"/>
          <w:szCs w:val="20"/>
        </w:rPr>
        <w:br/>
      </w:r>
      <w:r>
        <w:rPr>
          <w:rFonts w:ascii="Times New Roman" w:hAnsi="Times New Roman" w:cs="Times New Roman"/>
          <w:sz w:val="20"/>
          <w:szCs w:val="20"/>
        </w:rPr>
        <w:t>Council Members Present: Mr. Cox, Mr. Gertz, Mr. Lynd, Mr. Albrinck, Mr. Lindeman, Mr. Ashbrock, Mr. Fischesser.</w:t>
      </w:r>
    </w:p>
    <w:p w:rsidR="000254A6" w:rsidRDefault="000254A6" w:rsidP="000254A6">
      <w:pPr>
        <w:spacing w:line="240" w:lineRule="auto"/>
        <w:rPr>
          <w:rFonts w:ascii="Times New Roman" w:hAnsi="Times New Roman" w:cs="Times New Roman"/>
          <w:sz w:val="20"/>
          <w:szCs w:val="20"/>
        </w:rPr>
      </w:pPr>
      <w:r w:rsidRPr="0090417F">
        <w:rPr>
          <w:rFonts w:ascii="Times New Roman" w:hAnsi="Times New Roman" w:cs="Times New Roman"/>
          <w:b/>
          <w:sz w:val="20"/>
          <w:szCs w:val="20"/>
        </w:rPr>
        <w:t>Other City Officials Present:</w:t>
      </w:r>
      <w:r>
        <w:rPr>
          <w:rFonts w:ascii="Times New Roman" w:hAnsi="Times New Roman" w:cs="Times New Roman"/>
          <w:sz w:val="20"/>
          <w:szCs w:val="20"/>
        </w:rPr>
        <w:t xml:space="preserve">  </w:t>
      </w:r>
      <w:r w:rsidR="0090417F">
        <w:rPr>
          <w:rFonts w:ascii="Times New Roman" w:hAnsi="Times New Roman" w:cs="Times New Roman"/>
          <w:sz w:val="20"/>
          <w:szCs w:val="20"/>
        </w:rPr>
        <w:br/>
      </w:r>
      <w:r>
        <w:rPr>
          <w:rFonts w:ascii="Times New Roman" w:hAnsi="Times New Roman" w:cs="Times New Roman"/>
          <w:sz w:val="20"/>
          <w:szCs w:val="20"/>
        </w:rPr>
        <w:t>Mayor Robert Bemmes, Law Director Dave Stevenson, Treasurer Mel Gertz, Auditor Sabrina Smith, and Safety Service Director Patrick Ross.  President of Council Cris Nesbitt arrived late but sat in the audience.</w:t>
      </w:r>
    </w:p>
    <w:p w:rsidR="000254A6" w:rsidRDefault="000254A6" w:rsidP="000254A6">
      <w:pPr>
        <w:spacing w:line="240" w:lineRule="auto"/>
        <w:rPr>
          <w:rFonts w:ascii="Times New Roman" w:hAnsi="Times New Roman" w:cs="Times New Roman"/>
          <w:sz w:val="20"/>
          <w:szCs w:val="20"/>
        </w:rPr>
      </w:pPr>
      <w:r w:rsidRPr="0090417F">
        <w:rPr>
          <w:rFonts w:ascii="Times New Roman" w:hAnsi="Times New Roman" w:cs="Times New Roman"/>
          <w:b/>
          <w:sz w:val="20"/>
          <w:szCs w:val="20"/>
        </w:rPr>
        <w:t xml:space="preserve">READING OF </w:t>
      </w:r>
      <w:proofErr w:type="gramStart"/>
      <w:r w:rsidRPr="0090417F">
        <w:rPr>
          <w:rFonts w:ascii="Times New Roman" w:hAnsi="Times New Roman" w:cs="Times New Roman"/>
          <w:b/>
          <w:sz w:val="20"/>
          <w:szCs w:val="20"/>
        </w:rPr>
        <w:t>ORDINANCES</w:t>
      </w:r>
      <w:proofErr w:type="gramEnd"/>
      <w:r w:rsidR="0090417F">
        <w:rPr>
          <w:rFonts w:ascii="Times New Roman" w:hAnsi="Times New Roman" w:cs="Times New Roman"/>
          <w:sz w:val="20"/>
          <w:szCs w:val="20"/>
        </w:rPr>
        <w:br/>
      </w:r>
      <w:r w:rsidR="0090417F" w:rsidRPr="0090417F">
        <w:rPr>
          <w:rFonts w:ascii="Times New Roman" w:hAnsi="Times New Roman" w:cs="Times New Roman"/>
          <w:b/>
          <w:i/>
          <w:sz w:val="20"/>
          <w:szCs w:val="20"/>
        </w:rPr>
        <w:t xml:space="preserve">(1) </w:t>
      </w:r>
      <w:r w:rsidRPr="0090417F">
        <w:rPr>
          <w:rFonts w:ascii="Times New Roman" w:hAnsi="Times New Roman" w:cs="Times New Roman"/>
          <w:b/>
          <w:i/>
          <w:sz w:val="20"/>
          <w:szCs w:val="20"/>
        </w:rPr>
        <w:t>AN ORDINANCE ADOPTING READING COMMUNITY SCHOOLS PLANNED DEVELOPMENT DISTRICT (PDD) OVERLAY AND DECLARING AN EMERGENCY (Second Reading)</w:t>
      </w:r>
    </w:p>
    <w:p w:rsidR="000254A6" w:rsidRDefault="000254A6" w:rsidP="000254A6">
      <w:pPr>
        <w:spacing w:line="240" w:lineRule="auto"/>
        <w:rPr>
          <w:rFonts w:ascii="Times New Roman" w:hAnsi="Times New Roman" w:cs="Times New Roman"/>
          <w:sz w:val="20"/>
          <w:szCs w:val="20"/>
        </w:rPr>
      </w:pPr>
      <w:r>
        <w:rPr>
          <w:rFonts w:ascii="Times New Roman" w:hAnsi="Times New Roman" w:cs="Times New Roman"/>
          <w:sz w:val="20"/>
          <w:szCs w:val="20"/>
        </w:rPr>
        <w:t>After a brief discussion, a motion was made by Mr. Cox, seconded by Mr. Lynd to suspend the rules requiring a third reading. Motion failed by a 5-2 roll call vote with Mr. Gertz and Mr. Ashbrock voting no.</w:t>
      </w:r>
    </w:p>
    <w:p w:rsidR="000254A6" w:rsidRPr="0090417F" w:rsidRDefault="0090417F" w:rsidP="000254A6">
      <w:pPr>
        <w:spacing w:line="240" w:lineRule="auto"/>
        <w:rPr>
          <w:rFonts w:ascii="Times New Roman" w:hAnsi="Times New Roman" w:cs="Times New Roman"/>
          <w:b/>
          <w:i/>
          <w:sz w:val="20"/>
          <w:szCs w:val="20"/>
        </w:rPr>
      </w:pPr>
      <w:r w:rsidRPr="0090417F">
        <w:rPr>
          <w:rFonts w:ascii="Times New Roman" w:hAnsi="Times New Roman" w:cs="Times New Roman"/>
          <w:b/>
          <w:i/>
          <w:sz w:val="20"/>
          <w:szCs w:val="20"/>
        </w:rPr>
        <w:t xml:space="preserve">(2) </w:t>
      </w:r>
      <w:r w:rsidR="000254A6" w:rsidRPr="0090417F">
        <w:rPr>
          <w:rFonts w:ascii="Times New Roman" w:hAnsi="Times New Roman" w:cs="Times New Roman"/>
          <w:b/>
          <w:i/>
          <w:sz w:val="20"/>
          <w:szCs w:val="20"/>
        </w:rPr>
        <w:t>AN ORDINANCE ESTABLISHING “PDD#2, THE READING COMMUNITY SCHOOLS PLANNED DEVELOPMENT DISTRICT’ AND AMENDING THE ZONING MAP TO SHOW ITS BOUNDARIES; AND ADOPTING DEVELOPMENT CRITERIA, LIMITATIONS, MAPS AND GUIDELINES FOR PLANNING COMMISSION FINAL DEVELOPMENT PLANS APPROVAL</w:t>
      </w:r>
    </w:p>
    <w:p w:rsidR="000254A6" w:rsidRDefault="000254A6" w:rsidP="000254A6">
      <w:pPr>
        <w:spacing w:line="240" w:lineRule="auto"/>
        <w:rPr>
          <w:rFonts w:ascii="Times New Roman" w:hAnsi="Times New Roman" w:cs="Times New Roman"/>
          <w:sz w:val="20"/>
          <w:szCs w:val="20"/>
        </w:rPr>
      </w:pPr>
      <w:r>
        <w:rPr>
          <w:rFonts w:ascii="Times New Roman" w:hAnsi="Times New Roman" w:cs="Times New Roman"/>
          <w:sz w:val="20"/>
          <w:szCs w:val="20"/>
        </w:rPr>
        <w:t xml:space="preserve">An alternative ordinance (on the agenda) was introduced by Mr. Ashbrock. </w:t>
      </w:r>
      <w:r w:rsidR="0090417F">
        <w:rPr>
          <w:rFonts w:ascii="Times New Roman" w:hAnsi="Times New Roman" w:cs="Times New Roman"/>
          <w:sz w:val="20"/>
          <w:szCs w:val="20"/>
        </w:rPr>
        <w:t xml:space="preserve"> </w:t>
      </w:r>
      <w:r>
        <w:rPr>
          <w:rFonts w:ascii="Times New Roman" w:hAnsi="Times New Roman" w:cs="Times New Roman"/>
          <w:sz w:val="20"/>
          <w:szCs w:val="20"/>
        </w:rPr>
        <w:t xml:space="preserve">Mr. Ashbrock </w:t>
      </w:r>
      <w:r w:rsidR="005015E9">
        <w:rPr>
          <w:rFonts w:ascii="Times New Roman" w:hAnsi="Times New Roman" w:cs="Times New Roman"/>
          <w:sz w:val="20"/>
          <w:szCs w:val="20"/>
        </w:rPr>
        <w:t xml:space="preserve">stated </w:t>
      </w:r>
      <w:bookmarkStart w:id="0" w:name="_GoBack"/>
      <w:bookmarkEnd w:id="0"/>
      <w:r>
        <w:rPr>
          <w:rFonts w:ascii="Times New Roman" w:hAnsi="Times New Roman" w:cs="Times New Roman"/>
          <w:sz w:val="20"/>
          <w:szCs w:val="20"/>
        </w:rPr>
        <w:t xml:space="preserve">that the alternative ordinance addressed the various items discussed at the public hearing on September 17 and enumerated in writing to the Reading School officials. Mr. Ashbrock explained point by point the various sections of the ordinance and how they addressed various required items for the designation and approval of a planned development district. He noted that Reading School officials had responded in writing to the items listed in his letter mentioned above. A copy of that response was made available to all members of Council. He also noted that school officials had reviewed the proposed ordinance and he believed that they were in agreement. Mr. Cary Furniss, Treasurer of the Reading Community Schools addressed Council and indicated that they had indeed responded to Mr. Ashbrock’s letter regarding issues </w:t>
      </w:r>
      <w:proofErr w:type="gramStart"/>
      <w:r>
        <w:rPr>
          <w:rFonts w:ascii="Times New Roman" w:hAnsi="Times New Roman" w:cs="Times New Roman"/>
          <w:sz w:val="20"/>
          <w:szCs w:val="20"/>
        </w:rPr>
        <w:t>raised</w:t>
      </w:r>
      <w:proofErr w:type="gramEnd"/>
      <w:r>
        <w:rPr>
          <w:rFonts w:ascii="Times New Roman" w:hAnsi="Times New Roman" w:cs="Times New Roman"/>
          <w:sz w:val="20"/>
          <w:szCs w:val="20"/>
        </w:rPr>
        <w:t xml:space="preserve"> at the public hearing and that they had indeed reviewed the proposed ordinance and are in agreement with it.</w:t>
      </w:r>
    </w:p>
    <w:p w:rsidR="000254A6" w:rsidRDefault="000254A6" w:rsidP="000254A6">
      <w:pPr>
        <w:spacing w:line="240" w:lineRule="auto"/>
        <w:rPr>
          <w:rFonts w:ascii="Times New Roman" w:hAnsi="Times New Roman" w:cs="Times New Roman"/>
          <w:sz w:val="20"/>
          <w:szCs w:val="20"/>
        </w:rPr>
      </w:pPr>
      <w:r>
        <w:rPr>
          <w:rFonts w:ascii="Times New Roman" w:hAnsi="Times New Roman" w:cs="Times New Roman"/>
          <w:sz w:val="20"/>
          <w:szCs w:val="20"/>
        </w:rPr>
        <w:t>Mr. Don Wetterer of Columbia Avenue inquired about fencing and the removal of certain poles in the area of the auxiliary parking lot.</w:t>
      </w:r>
      <w:r w:rsidR="0090417F">
        <w:rPr>
          <w:rFonts w:ascii="Times New Roman" w:hAnsi="Times New Roman" w:cs="Times New Roman"/>
          <w:sz w:val="20"/>
          <w:szCs w:val="20"/>
        </w:rPr>
        <w:t xml:space="preserve"> </w:t>
      </w:r>
      <w:r>
        <w:rPr>
          <w:rFonts w:ascii="Times New Roman" w:hAnsi="Times New Roman" w:cs="Times New Roman"/>
          <w:sz w:val="20"/>
          <w:szCs w:val="20"/>
        </w:rPr>
        <w:t xml:space="preserve"> Mr. Furniss and Mr. Williams explained what the plans called for.</w:t>
      </w:r>
      <w:r w:rsidR="0090417F">
        <w:rPr>
          <w:rFonts w:ascii="Times New Roman" w:hAnsi="Times New Roman" w:cs="Times New Roman"/>
          <w:sz w:val="20"/>
          <w:szCs w:val="20"/>
        </w:rPr>
        <w:t xml:space="preserve"> </w:t>
      </w:r>
      <w:r>
        <w:rPr>
          <w:rFonts w:ascii="Times New Roman" w:hAnsi="Times New Roman" w:cs="Times New Roman"/>
          <w:sz w:val="20"/>
          <w:szCs w:val="20"/>
        </w:rPr>
        <w:t xml:space="preserve"> Mr. Dave Powell responded to the question of where the line for the PDD would be located. </w:t>
      </w:r>
      <w:r w:rsidR="0090417F">
        <w:rPr>
          <w:rFonts w:ascii="Times New Roman" w:hAnsi="Times New Roman" w:cs="Times New Roman"/>
          <w:sz w:val="20"/>
          <w:szCs w:val="20"/>
        </w:rPr>
        <w:t xml:space="preserve"> </w:t>
      </w:r>
      <w:r>
        <w:rPr>
          <w:rFonts w:ascii="Times New Roman" w:hAnsi="Times New Roman" w:cs="Times New Roman"/>
          <w:sz w:val="20"/>
          <w:szCs w:val="20"/>
        </w:rPr>
        <w:t>He stated it usually goes to the middle of the street.</w:t>
      </w:r>
    </w:p>
    <w:p w:rsidR="000254A6" w:rsidRDefault="000254A6" w:rsidP="000254A6">
      <w:pPr>
        <w:spacing w:line="240" w:lineRule="auto"/>
        <w:rPr>
          <w:rFonts w:ascii="Times New Roman" w:hAnsi="Times New Roman" w:cs="Times New Roman"/>
          <w:sz w:val="20"/>
          <w:szCs w:val="20"/>
        </w:rPr>
      </w:pPr>
      <w:r>
        <w:rPr>
          <w:rFonts w:ascii="Times New Roman" w:hAnsi="Times New Roman" w:cs="Times New Roman"/>
          <w:sz w:val="20"/>
          <w:szCs w:val="20"/>
        </w:rPr>
        <w:t>There was some discussion and confusion concerning Section 8 of the ordinance. Motion made by Mr. Cox, seconded by Mr. Lynd to scratch Section 8. Motion carried by voice vote.</w:t>
      </w:r>
    </w:p>
    <w:p w:rsidR="000254A6" w:rsidRDefault="000254A6" w:rsidP="000254A6">
      <w:pPr>
        <w:spacing w:line="240" w:lineRule="auto"/>
        <w:rPr>
          <w:rFonts w:ascii="Times New Roman" w:hAnsi="Times New Roman" w:cs="Times New Roman"/>
          <w:sz w:val="20"/>
          <w:szCs w:val="20"/>
        </w:rPr>
      </w:pPr>
      <w:r>
        <w:rPr>
          <w:rFonts w:ascii="Times New Roman" w:hAnsi="Times New Roman" w:cs="Times New Roman"/>
          <w:sz w:val="20"/>
          <w:szCs w:val="20"/>
        </w:rPr>
        <w:t>Motion made by Mr. Cox, seconded by Mr. Lynd to suspend the rules requiring a second and third reading. Motion carried by a 7-0 roll call vote. Motion made by Mr. Gertz, seconded by Mr. Cox to adopt the ordinance. Motion carried by a 7-0 roll call vote.</w:t>
      </w:r>
    </w:p>
    <w:p w:rsidR="000254A6" w:rsidRPr="0090417F" w:rsidRDefault="000254A6" w:rsidP="000254A6">
      <w:pPr>
        <w:spacing w:line="240" w:lineRule="auto"/>
        <w:rPr>
          <w:rFonts w:ascii="Times New Roman" w:hAnsi="Times New Roman" w:cs="Times New Roman"/>
          <w:b/>
          <w:sz w:val="20"/>
          <w:szCs w:val="20"/>
        </w:rPr>
      </w:pPr>
      <w:r w:rsidRPr="0090417F">
        <w:rPr>
          <w:rFonts w:ascii="Times New Roman" w:hAnsi="Times New Roman" w:cs="Times New Roman"/>
          <w:b/>
          <w:sz w:val="20"/>
          <w:szCs w:val="20"/>
        </w:rPr>
        <w:t>ORDINANCE ADOPTED                                                                                            ORDINANCE NO. 2017-12</w:t>
      </w:r>
    </w:p>
    <w:p w:rsidR="000254A6" w:rsidRPr="0090417F" w:rsidRDefault="000254A6" w:rsidP="000254A6">
      <w:pPr>
        <w:spacing w:line="240" w:lineRule="auto"/>
        <w:rPr>
          <w:rFonts w:ascii="Times New Roman" w:hAnsi="Times New Roman" w:cs="Times New Roman"/>
          <w:b/>
          <w:sz w:val="20"/>
          <w:szCs w:val="20"/>
        </w:rPr>
      </w:pPr>
      <w:r w:rsidRPr="0090417F">
        <w:rPr>
          <w:rFonts w:ascii="Times New Roman" w:hAnsi="Times New Roman" w:cs="Times New Roman"/>
          <w:b/>
          <w:sz w:val="20"/>
          <w:szCs w:val="20"/>
        </w:rPr>
        <w:t>ADJOURNMENT</w:t>
      </w:r>
      <w:r w:rsidR="0090417F">
        <w:rPr>
          <w:rFonts w:ascii="Times New Roman" w:hAnsi="Times New Roman" w:cs="Times New Roman"/>
          <w:b/>
          <w:sz w:val="20"/>
          <w:szCs w:val="20"/>
        </w:rPr>
        <w:br/>
      </w:r>
      <w:r>
        <w:rPr>
          <w:rFonts w:ascii="Times New Roman" w:hAnsi="Times New Roman" w:cs="Times New Roman"/>
          <w:sz w:val="20"/>
          <w:szCs w:val="20"/>
        </w:rPr>
        <w:t xml:space="preserve">There being no further business to consider, the meeting was adjourned at 7:56 PM </w:t>
      </w:r>
    </w:p>
    <w:p w:rsidR="000254A6" w:rsidRDefault="000254A6" w:rsidP="000254A6">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0254A6" w:rsidRPr="0090417F" w:rsidRDefault="0090417F" w:rsidP="0090417F">
      <w:pPr>
        <w:spacing w:line="240" w:lineRule="auto"/>
        <w:rPr>
          <w:rFonts w:ascii="Times New Roman" w:hAnsi="Times New Roman" w:cs="Times New Roman"/>
          <w:sz w:val="20"/>
          <w:szCs w:val="20"/>
        </w:rPr>
      </w:pPr>
      <w:r>
        <w:rPr>
          <w:rFonts w:ascii="Times New Roman" w:hAnsi="Times New Roman" w:cs="Times New Roman"/>
          <w:sz w:val="20"/>
          <w:szCs w:val="20"/>
        </w:rPr>
        <w:t xml:space="preserve">X____________________________________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w:t>
      </w:r>
      <w:r>
        <w:rPr>
          <w:rFonts w:ascii="Times New Roman" w:hAnsi="Times New Roman" w:cs="Times New Roman"/>
          <w:sz w:val="20"/>
          <w:szCs w:val="20"/>
        </w:rPr>
        <w:br/>
        <w:t xml:space="preserve">   </w:t>
      </w:r>
      <w:r w:rsidR="000254A6">
        <w:rPr>
          <w:rFonts w:ascii="Times New Roman" w:hAnsi="Times New Roman" w:cs="Times New Roman"/>
          <w:sz w:val="20"/>
          <w:szCs w:val="20"/>
        </w:rPr>
        <w:t xml:space="preserve">DENNIS E. ALBRINCK, COUNCIL WARD 4                               </w:t>
      </w:r>
      <w:r>
        <w:rPr>
          <w:rFonts w:ascii="Times New Roman" w:hAnsi="Times New Roman" w:cs="Times New Roman"/>
          <w:sz w:val="20"/>
          <w:szCs w:val="20"/>
        </w:rPr>
        <w:t xml:space="preserve">  </w:t>
      </w:r>
      <w:r w:rsidR="000254A6">
        <w:rPr>
          <w:rFonts w:ascii="Times New Roman" w:hAnsi="Times New Roman" w:cs="Times New Roman"/>
          <w:sz w:val="20"/>
          <w:szCs w:val="20"/>
        </w:rPr>
        <w:t>RANDY FISCHESSER</w:t>
      </w:r>
      <w:r>
        <w:rPr>
          <w:rFonts w:ascii="Times New Roman" w:hAnsi="Times New Roman" w:cs="Times New Roman"/>
          <w:sz w:val="20"/>
          <w:szCs w:val="20"/>
        </w:rPr>
        <w:br/>
        <w:t xml:space="preserve">   </w:t>
      </w:r>
      <w:r w:rsidR="000254A6">
        <w:rPr>
          <w:rFonts w:ascii="Times New Roman" w:hAnsi="Times New Roman" w:cs="Times New Roman"/>
          <w:sz w:val="20"/>
          <w:szCs w:val="20"/>
        </w:rPr>
        <w:t xml:space="preserve">Council Recording Secretary Pro Tem </w:t>
      </w:r>
      <w:r>
        <w:rPr>
          <w:rFonts w:ascii="Times New Roman" w:hAnsi="Times New Roman" w:cs="Times New Roman"/>
          <w:sz w:val="20"/>
          <w:szCs w:val="20"/>
        </w:rPr>
        <w:t xml:space="preserve"> </w:t>
      </w:r>
      <w:r w:rsidR="000254A6">
        <w:rPr>
          <w:rFonts w:ascii="Times New Roman" w:hAnsi="Times New Roman" w:cs="Times New Roman"/>
          <w:sz w:val="20"/>
          <w:szCs w:val="20"/>
        </w:rPr>
        <w:t xml:space="preserve">                                              President of Council Pro Tem</w:t>
      </w:r>
    </w:p>
    <w:sectPr w:rsidR="000254A6" w:rsidRPr="0090417F" w:rsidSect="0090417F">
      <w:pgSz w:w="12240" w:h="15840"/>
      <w:pgMar w:top="720" w:right="1152"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4A6"/>
    <w:rsid w:val="000254A6"/>
    <w:rsid w:val="0036624A"/>
    <w:rsid w:val="005015E9"/>
    <w:rsid w:val="0090417F"/>
    <w:rsid w:val="00E35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77405-749A-4843-8B29-B29526546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4</cp:revision>
  <dcterms:created xsi:type="dcterms:W3CDTF">2017-02-07T00:45:00Z</dcterms:created>
  <dcterms:modified xsi:type="dcterms:W3CDTF">2017-02-07T00:53:00Z</dcterms:modified>
</cp:coreProperties>
</file>